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宋体" w:hAnsi="宋体" w:eastAsia="宋体" w:cs="宋体"/>
          <w:b/>
          <w:bCs/>
          <w:sz w:val="32"/>
          <w:szCs w:val="32"/>
          <w:u w:val="none"/>
        </w:rPr>
      </w:pPr>
      <w:r>
        <w:rPr>
          <w:rFonts w:hint="eastAsia"/>
          <w:b/>
          <w:bCs/>
          <w:sz w:val="36"/>
          <w:szCs w:val="36"/>
        </w:rPr>
        <w:t>常州信息</w:t>
      </w:r>
      <w:r>
        <w:rPr>
          <w:b/>
          <w:bCs/>
          <w:sz w:val="36"/>
          <w:szCs w:val="36"/>
        </w:rPr>
        <w:t>职业技术学院</w:t>
      </w:r>
      <w:r>
        <w:rPr>
          <w:rFonts w:ascii="宋体" w:hAnsi="宋体" w:cs="宋体"/>
          <w:b/>
          <w:bCs/>
          <w:sz w:val="36"/>
          <w:szCs w:val="36"/>
        </w:rPr>
        <w:t>省级骨干教师</w:t>
      </w:r>
      <w:r>
        <w:rPr>
          <w:rFonts w:hint="eastAsia" w:ascii="宋体" w:hAnsi="宋体" w:cs="宋体"/>
          <w:b/>
          <w:bCs/>
          <w:sz w:val="36"/>
          <w:szCs w:val="36"/>
        </w:rPr>
        <w:t>教学能力提升</w:t>
      </w:r>
      <w:r>
        <w:rPr>
          <w:b/>
          <w:bCs/>
          <w:sz w:val="36"/>
          <w:szCs w:val="36"/>
        </w:rPr>
        <w:t>项目</w:t>
      </w:r>
      <w:r>
        <w:rPr>
          <w:rFonts w:hint="eastAsia" w:ascii="宋体" w:hAnsi="宋体" w:eastAsia="宋体" w:cs="宋体"/>
          <w:b/>
          <w:bCs/>
          <w:sz w:val="32"/>
          <w:szCs w:val="32"/>
          <w:u w:val="none"/>
        </w:rPr>
        <w:t>2023GZSP15</w:t>
      </w:r>
      <w:r>
        <w:rPr>
          <w:rFonts w:hint="eastAsia" w:ascii="宋体" w:hAnsi="宋体" w:cs="宋体"/>
          <w:b/>
          <w:bCs/>
          <w:sz w:val="32"/>
          <w:szCs w:val="32"/>
          <w:u w:val="none"/>
          <w:lang w:eastAsia="zh-CN"/>
        </w:rPr>
        <w:t>：“</w:t>
      </w:r>
      <w:r>
        <w:rPr>
          <w:rFonts w:hint="eastAsia" w:ascii="微软雅黑" w:hAnsi="微软雅黑" w:eastAsia="微软雅黑" w:cs="微软雅黑"/>
          <w:sz w:val="28"/>
          <w:szCs w:val="28"/>
        </w:rPr>
        <w:t>青年教师专业实践技能提升培训</w:t>
      </w:r>
    </w:p>
    <w:p>
      <w:pPr>
        <w:widowControl/>
        <w:spacing w:line="440" w:lineRule="exact"/>
        <w:jc w:val="center"/>
        <w:rPr>
          <w:rFonts w:hint="eastAsia" w:ascii="宋体" w:hAnsi="宋体" w:eastAsia="宋体" w:cs="宋体"/>
          <w:b/>
          <w:bCs/>
          <w:sz w:val="32"/>
          <w:szCs w:val="32"/>
          <w:u w:val="none"/>
        </w:rPr>
      </w:pP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电子信息类/智能产品开发与应用</w:t>
      </w:r>
      <w:r>
        <w:rPr>
          <w:rFonts w:hint="eastAsia" w:ascii="微软雅黑" w:hAnsi="微软雅黑" w:eastAsia="微软雅黑" w:cs="微软雅黑"/>
          <w:sz w:val="28"/>
          <w:szCs w:val="28"/>
          <w:lang w:eastAsia="zh-CN"/>
        </w:rPr>
        <w:t>）”</w:t>
      </w:r>
    </w:p>
    <w:p>
      <w:pPr>
        <w:widowControl/>
        <w:shd w:val="clear" w:color="auto" w:fill="FFFFFF"/>
        <w:snapToGrid w:val="0"/>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各位学员：</w:t>
      </w:r>
    </w:p>
    <w:p>
      <w:pPr>
        <w:widowControl/>
        <w:shd w:val="clear" w:color="auto" w:fill="FFFFFF"/>
        <w:snapToGrid w:val="0"/>
        <w:spacing w:line="360" w:lineRule="auto"/>
        <w:ind w:firstLine="508" w:firstLineChars="212"/>
        <w:jc w:val="left"/>
        <w:rPr>
          <w:rFonts w:hint="eastAsia" w:ascii="宋体" w:hAnsi="宋体" w:cs="宋体"/>
          <w:kern w:val="0"/>
          <w:sz w:val="24"/>
        </w:rPr>
      </w:pPr>
      <w:r>
        <w:rPr>
          <w:rFonts w:hint="eastAsia" w:ascii="宋体" w:hAnsi="宋体" w:cs="宋体"/>
          <w:kern w:val="0"/>
          <w:sz w:val="24"/>
        </w:rPr>
        <w:t>根据《省教育厅关于</w:t>
      </w:r>
      <w:r>
        <w:rPr>
          <w:rFonts w:hint="eastAsia" w:ascii="宋体" w:hAnsi="宋体" w:cs="宋体"/>
          <w:kern w:val="0"/>
          <w:sz w:val="24"/>
          <w:lang w:val="en-US" w:eastAsia="zh-Hans"/>
        </w:rPr>
        <w:t>实施</w:t>
      </w:r>
      <w:r>
        <w:rPr>
          <w:rFonts w:hint="default" w:ascii="宋体" w:hAnsi="宋体" w:cs="宋体"/>
          <w:kern w:val="0"/>
          <w:sz w:val="24"/>
          <w:lang w:eastAsia="zh-Hans"/>
        </w:rPr>
        <w:t>2023</w:t>
      </w:r>
      <w:r>
        <w:rPr>
          <w:rFonts w:hint="eastAsia" w:ascii="宋体" w:hAnsi="宋体" w:cs="宋体"/>
          <w:kern w:val="0"/>
          <w:sz w:val="24"/>
          <w:lang w:val="en-US" w:eastAsia="zh-Hans"/>
        </w:rPr>
        <w:t>年职业院校教师素质提高计划落实国家级省级培训任务的通知</w:t>
      </w:r>
      <w:r>
        <w:rPr>
          <w:rFonts w:hint="eastAsia" w:ascii="宋体" w:hAnsi="宋体" w:cs="宋体"/>
          <w:kern w:val="0"/>
          <w:sz w:val="24"/>
        </w:rPr>
        <w:t>》要求，常州信息职业技术学院将开展江苏省高职院校专业类教师教学能力提升项目《2023GZSP15青年教师专业实践技能提升培训（电子信息类/智能产品开发与应用）》现将报到事项通知如下：</w:t>
      </w:r>
    </w:p>
    <w:p>
      <w:pPr>
        <w:widowControl/>
        <w:spacing w:line="360" w:lineRule="auto"/>
        <w:jc w:val="left"/>
        <w:rPr>
          <w:rFonts w:ascii="宋体" w:hAnsi="宋体" w:cs="宋体"/>
          <w:b/>
          <w:color w:val="000000"/>
          <w:kern w:val="0"/>
          <w:sz w:val="24"/>
        </w:rPr>
      </w:pPr>
      <w:r>
        <w:rPr>
          <w:rFonts w:hint="eastAsia" w:cs="宋体"/>
          <w:b/>
          <w:color w:val="000000"/>
          <w:kern w:val="0"/>
          <w:sz w:val="24"/>
        </w:rPr>
        <w:t>一、</w:t>
      </w:r>
      <w:r>
        <w:rPr>
          <w:rFonts w:hint="eastAsia" w:ascii="宋体" w:hAnsi="宋体" w:cs="宋体"/>
          <w:b/>
          <w:color w:val="000000"/>
          <w:kern w:val="0"/>
          <w:sz w:val="24"/>
        </w:rPr>
        <w:t>培训时间：</w:t>
      </w:r>
    </w:p>
    <w:p>
      <w:pPr>
        <w:spacing w:line="480" w:lineRule="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2023年8月6日-2023年8月19日</w:t>
      </w:r>
    </w:p>
    <w:p>
      <w:pPr>
        <w:widowControl/>
        <w:numPr>
          <w:ilvl w:val="0"/>
          <w:numId w:val="1"/>
        </w:numPr>
        <w:snapToGrid w:val="0"/>
        <w:spacing w:line="360" w:lineRule="auto"/>
        <w:jc w:val="left"/>
        <w:rPr>
          <w:rFonts w:hint="eastAsia" w:cs="宋体"/>
          <w:b/>
          <w:color w:val="000000"/>
          <w:kern w:val="0"/>
          <w:sz w:val="24"/>
        </w:rPr>
      </w:pPr>
      <w:r>
        <w:rPr>
          <w:rFonts w:hint="eastAsia" w:cs="宋体"/>
          <w:b/>
          <w:color w:val="000000"/>
          <w:kern w:val="0"/>
          <w:sz w:val="24"/>
        </w:rPr>
        <w:t>报到时间：</w:t>
      </w:r>
    </w:p>
    <w:p>
      <w:pPr>
        <w:spacing w:line="48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20</w:t>
      </w:r>
      <w:r>
        <w:rPr>
          <w:rFonts w:hint="eastAsia" w:ascii="微软雅黑" w:hAnsi="微软雅黑" w:eastAsia="微软雅黑" w:cs="微软雅黑"/>
          <w:sz w:val="28"/>
          <w:szCs w:val="28"/>
          <w:lang w:val="en-US" w:eastAsia="zh-CN"/>
        </w:rPr>
        <w:t>23</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8</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6</w:t>
      </w:r>
      <w:r>
        <w:rPr>
          <w:rFonts w:hint="eastAsia" w:ascii="微软雅黑" w:hAnsi="微软雅黑" w:eastAsia="微软雅黑" w:cs="微软雅黑"/>
          <w:sz w:val="28"/>
          <w:szCs w:val="28"/>
        </w:rPr>
        <w:t>日</w:t>
      </w:r>
      <w:r>
        <w:rPr>
          <w:rFonts w:hint="eastAsia" w:ascii="微软雅黑" w:hAnsi="微软雅黑" w:eastAsia="微软雅黑" w:cs="微软雅黑"/>
          <w:sz w:val="28"/>
          <w:szCs w:val="28"/>
          <w:lang w:val="en-US" w:eastAsia="zh-CN"/>
        </w:rPr>
        <w:t>14</w:t>
      </w:r>
      <w:r>
        <w:rPr>
          <w:rFonts w:hint="eastAsia" w:ascii="微软雅黑" w:hAnsi="微软雅黑" w:eastAsia="微软雅黑" w:cs="微软雅黑"/>
          <w:sz w:val="28"/>
          <w:szCs w:val="28"/>
        </w:rPr>
        <w:t>：00</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7</w:t>
      </w:r>
      <w:r>
        <w:rPr>
          <w:rFonts w:hint="eastAsia" w:ascii="微软雅黑" w:hAnsi="微软雅黑" w:eastAsia="微软雅黑" w:cs="微软雅黑"/>
          <w:sz w:val="28"/>
          <w:szCs w:val="28"/>
        </w:rPr>
        <w:t>：30</w:t>
      </w:r>
    </w:p>
    <w:p>
      <w:pPr>
        <w:widowControl/>
        <w:numPr>
          <w:ilvl w:val="0"/>
          <w:numId w:val="1"/>
        </w:numPr>
        <w:snapToGrid w:val="0"/>
        <w:spacing w:line="360" w:lineRule="auto"/>
        <w:ind w:left="0" w:leftChars="0" w:firstLine="0" w:firstLineChars="0"/>
        <w:jc w:val="left"/>
        <w:rPr>
          <w:rFonts w:hint="eastAsia" w:ascii="宋体" w:hAnsi="宋体" w:cs="宋体"/>
          <w:b/>
          <w:snapToGrid w:val="0"/>
          <w:color w:val="000000"/>
          <w:kern w:val="0"/>
          <w:sz w:val="24"/>
        </w:rPr>
      </w:pPr>
      <w:r>
        <w:rPr>
          <w:rFonts w:hint="eastAsia" w:ascii="宋体" w:hAnsi="宋体" w:cs="宋体"/>
          <w:b/>
          <w:snapToGrid w:val="0"/>
          <w:color w:val="000000"/>
          <w:kern w:val="0"/>
          <w:sz w:val="24"/>
        </w:rPr>
        <w:t>报到地点：</w:t>
      </w:r>
    </w:p>
    <w:p>
      <w:pPr>
        <w:spacing w:line="480" w:lineRule="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常</w:t>
      </w:r>
      <w:r>
        <w:rPr>
          <w:rFonts w:hint="eastAsia" w:ascii="微软雅黑" w:hAnsi="微软雅黑" w:eastAsia="微软雅黑" w:cs="微软雅黑"/>
          <w:sz w:val="28"/>
          <w:szCs w:val="28"/>
          <w:lang w:val="en-US" w:eastAsia="zh-CN"/>
        </w:rPr>
        <w:t>大宾馆  江苏省常州市武进区滆湖中路21号</w:t>
      </w:r>
    </w:p>
    <w:p>
      <w:pPr>
        <w:spacing w:line="480" w:lineRule="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电话：0519-8</w:t>
      </w:r>
      <w:r>
        <w:rPr>
          <w:rFonts w:hint="eastAsia" w:ascii="微软雅黑" w:hAnsi="微软雅黑" w:eastAsia="微软雅黑" w:cs="微软雅黑"/>
          <w:sz w:val="28"/>
          <w:szCs w:val="28"/>
          <w:lang w:val="en-US" w:eastAsia="zh-CN"/>
        </w:rPr>
        <w:t>8871818</w:t>
      </w:r>
    </w:p>
    <w:p>
      <w:pPr>
        <w:widowControl/>
        <w:spacing w:line="360" w:lineRule="auto"/>
        <w:jc w:val="left"/>
        <w:rPr>
          <w:rFonts w:cs="宋体"/>
          <w:b/>
          <w:kern w:val="0"/>
          <w:sz w:val="24"/>
        </w:rPr>
      </w:pPr>
      <w:r>
        <w:rPr>
          <w:rFonts w:hint="eastAsia" w:ascii="宋体" w:cs="宋体"/>
          <w:b/>
          <w:kern w:val="0"/>
          <w:sz w:val="24"/>
        </w:rPr>
        <w:t>四、</w:t>
      </w:r>
      <w:r>
        <w:rPr>
          <w:rFonts w:hint="eastAsia" w:cs="宋体"/>
          <w:b/>
          <w:kern w:val="0"/>
          <w:sz w:val="24"/>
        </w:rPr>
        <w:t>培训期间费用：</w:t>
      </w:r>
    </w:p>
    <w:p>
      <w:pPr>
        <w:spacing w:line="360" w:lineRule="auto"/>
        <w:ind w:firstLine="480"/>
        <w:rPr>
          <w:rFonts w:hint="eastAsia" w:ascii="宋体" w:hAnsi="宋体"/>
          <w:sz w:val="24"/>
        </w:rPr>
      </w:pPr>
      <w:r>
        <w:rPr>
          <w:rFonts w:hint="eastAsia" w:ascii="宋体" w:hAnsi="宋体"/>
          <w:sz w:val="24"/>
        </w:rPr>
        <w:t>培训经费全部由省财政承担。</w:t>
      </w:r>
    </w:p>
    <w:p>
      <w:pPr>
        <w:widowControl/>
        <w:shd w:val="clear" w:color="auto" w:fill="FFFFFF"/>
        <w:snapToGrid w:val="0"/>
        <w:spacing w:line="360" w:lineRule="auto"/>
        <w:ind w:left="472" w:hanging="472" w:hangingChars="196"/>
        <w:jc w:val="left"/>
        <w:rPr>
          <w:rFonts w:ascii="宋体" w:cs="宋体"/>
          <w:kern w:val="0"/>
          <w:sz w:val="24"/>
        </w:rPr>
      </w:pPr>
      <w:r>
        <w:rPr>
          <w:rFonts w:hint="eastAsia" w:cs="宋体"/>
          <w:b/>
          <w:kern w:val="0"/>
          <w:sz w:val="24"/>
        </w:rPr>
        <w:t>五、</w:t>
      </w:r>
      <w:r>
        <w:rPr>
          <w:rFonts w:hint="eastAsia" w:ascii="宋体" w:cs="宋体"/>
          <w:b/>
          <w:kern w:val="0"/>
          <w:sz w:val="24"/>
        </w:rPr>
        <w:t>携带物品：</w:t>
      </w:r>
    </w:p>
    <w:p>
      <w:pPr>
        <w:widowControl/>
        <w:shd w:val="clear" w:color="auto" w:fill="FFFFFF"/>
        <w:snapToGrid w:val="0"/>
        <w:spacing w:line="360" w:lineRule="auto"/>
        <w:ind w:firstLine="508" w:firstLineChars="212"/>
        <w:jc w:val="left"/>
        <w:rPr>
          <w:rFonts w:cs="宋体"/>
          <w:kern w:val="0"/>
          <w:sz w:val="24"/>
        </w:rPr>
      </w:pPr>
      <w:r>
        <w:rPr>
          <w:rFonts w:hint="eastAsia" w:ascii="宋体" w:cs="宋体"/>
          <w:kern w:val="0"/>
          <w:sz w:val="24"/>
        </w:rPr>
        <w:t>1.参培教师</w:t>
      </w:r>
      <w:r>
        <w:rPr>
          <w:rFonts w:hint="eastAsia" w:cs="宋体"/>
          <w:kern w:val="0"/>
          <w:sz w:val="24"/>
        </w:rPr>
        <w:t>请携带身份证件。</w:t>
      </w:r>
    </w:p>
    <w:p>
      <w:pPr>
        <w:widowControl/>
        <w:shd w:val="clear" w:color="auto" w:fill="FFFFFF"/>
        <w:snapToGrid w:val="0"/>
        <w:spacing w:line="360" w:lineRule="auto"/>
        <w:ind w:firstLine="508" w:firstLineChars="212"/>
        <w:jc w:val="left"/>
        <w:rPr>
          <w:rFonts w:ascii="宋体" w:cs="宋体"/>
          <w:kern w:val="0"/>
          <w:sz w:val="24"/>
        </w:rPr>
      </w:pPr>
      <w:r>
        <w:rPr>
          <w:rFonts w:hint="eastAsia" w:cs="宋体"/>
          <w:kern w:val="0"/>
          <w:sz w:val="24"/>
        </w:rPr>
        <w:t>2.报到时需持</w:t>
      </w:r>
      <w:r>
        <w:rPr>
          <w:rFonts w:hint="eastAsia" w:ascii="宋体" w:cs="宋体"/>
          <w:i/>
          <w:kern w:val="0"/>
          <w:sz w:val="24"/>
          <w:u w:val="single"/>
        </w:rPr>
        <w:t>单位盖章</w:t>
      </w:r>
      <w:r>
        <w:rPr>
          <w:rFonts w:hint="eastAsia" w:ascii="宋体" w:cs="宋体"/>
          <w:kern w:val="0"/>
          <w:sz w:val="24"/>
        </w:rPr>
        <w:t>的《高等职业院校教师培训登记表》（一式两份）《高等职业院校教师培训任务书》（一份）。</w:t>
      </w:r>
      <w:r>
        <w:rPr>
          <w:rFonts w:hint="eastAsia" w:ascii="宋体" w:hAnsi="宋体" w:cs="宋体"/>
          <w:kern w:val="0"/>
          <w:sz w:val="24"/>
        </w:rPr>
        <w:t>2寸免冠标准照片蓝底两张（背面</w:t>
      </w:r>
      <w:r>
        <w:rPr>
          <w:rFonts w:ascii="宋体" w:hAnsi="宋体" w:cs="宋体"/>
          <w:kern w:val="0"/>
          <w:sz w:val="24"/>
        </w:rPr>
        <w:t>写上姓名、</w:t>
      </w:r>
      <w:r>
        <w:rPr>
          <w:rFonts w:hint="eastAsia" w:ascii="宋体" w:hAnsi="宋体" w:cs="宋体"/>
          <w:kern w:val="0"/>
          <w:sz w:val="24"/>
        </w:rPr>
        <w:t>联系</w:t>
      </w:r>
      <w:r>
        <w:rPr>
          <w:rFonts w:ascii="宋体" w:hAnsi="宋体" w:cs="宋体"/>
          <w:kern w:val="0"/>
          <w:sz w:val="24"/>
        </w:rPr>
        <w:t>电话</w:t>
      </w:r>
      <w:r>
        <w:rPr>
          <w:rFonts w:hint="eastAsia" w:ascii="宋体" w:hAnsi="宋体" w:cs="宋体"/>
          <w:kern w:val="0"/>
          <w:sz w:val="24"/>
        </w:rPr>
        <w:t>）。</w:t>
      </w:r>
    </w:p>
    <w:p>
      <w:pPr>
        <w:widowControl/>
        <w:shd w:val="clear" w:color="auto" w:fill="FFFFFF"/>
        <w:snapToGrid w:val="0"/>
        <w:spacing w:line="360" w:lineRule="auto"/>
        <w:ind w:firstLine="508" w:firstLineChars="212"/>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.请根据研修期间常州气候情况准备合适衣物并做好其他行前准备。</w:t>
      </w:r>
    </w:p>
    <w:p>
      <w:pPr>
        <w:widowControl/>
        <w:shd w:val="clear" w:color="auto" w:fill="FFFFFF"/>
        <w:snapToGrid w:val="0"/>
        <w:spacing w:line="360" w:lineRule="auto"/>
        <w:ind w:firstLine="508" w:firstLineChars="212"/>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.请做好个人防护，</w:t>
      </w:r>
      <w:r>
        <w:rPr>
          <w:rFonts w:hint="eastAsia" w:ascii="宋体" w:hAnsi="宋体" w:cs="宋体"/>
          <w:kern w:val="0"/>
          <w:sz w:val="24"/>
          <w:lang w:val="en-US" w:eastAsia="zh-Hans"/>
        </w:rPr>
        <w:t>如有需要</w:t>
      </w:r>
      <w:r>
        <w:rPr>
          <w:rFonts w:hint="default" w:ascii="宋体" w:hAnsi="宋体" w:cs="宋体"/>
          <w:kern w:val="0"/>
          <w:sz w:val="24"/>
          <w:lang w:eastAsia="zh-Hans"/>
        </w:rPr>
        <w:t>，</w:t>
      </w:r>
      <w:r>
        <w:rPr>
          <w:rFonts w:hint="eastAsia" w:ascii="宋体" w:hAnsi="宋体" w:cs="宋体"/>
          <w:kern w:val="0"/>
          <w:sz w:val="24"/>
          <w:lang w:val="en-US" w:eastAsia="zh-Hans"/>
        </w:rPr>
        <w:t>可</w:t>
      </w:r>
      <w:r>
        <w:rPr>
          <w:rFonts w:hint="eastAsia" w:ascii="宋体" w:hAnsi="宋体" w:cs="宋体"/>
          <w:kern w:val="0"/>
          <w:sz w:val="24"/>
        </w:rPr>
        <w:t>携带适量防疫物资。</w:t>
      </w:r>
    </w:p>
    <w:p>
      <w:pPr>
        <w:widowControl/>
        <w:shd w:val="clear" w:color="auto" w:fill="FFFFFF"/>
        <w:snapToGrid w:val="0"/>
        <w:spacing w:line="360" w:lineRule="auto"/>
        <w:ind w:firstLine="508" w:firstLineChars="212"/>
        <w:jc w:val="left"/>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.如因特殊原因不能按时报到，请提前通知我们。</w:t>
      </w:r>
    </w:p>
    <w:p>
      <w:pPr>
        <w:widowControl/>
        <w:shd w:val="clear" w:color="auto" w:fill="FFFFFF"/>
        <w:snapToGrid w:val="0"/>
        <w:spacing w:line="360" w:lineRule="auto"/>
        <w:ind w:left="472" w:hanging="472" w:hangingChars="196"/>
        <w:jc w:val="left"/>
        <w:rPr>
          <w:rFonts w:hint="eastAsia" w:cs="宋体"/>
          <w:b/>
          <w:kern w:val="0"/>
          <w:sz w:val="24"/>
        </w:rPr>
      </w:pPr>
      <w:r>
        <w:rPr>
          <w:rFonts w:hint="eastAsia" w:cs="宋体"/>
          <w:b/>
          <w:kern w:val="0"/>
          <w:sz w:val="24"/>
        </w:rPr>
        <w:t>六、报到联系人：</w:t>
      </w:r>
    </w:p>
    <w:p>
      <w:pPr>
        <w:widowControl/>
        <w:shd w:val="clear" w:color="auto" w:fill="FFFFFF"/>
        <w:snapToGrid w:val="0"/>
        <w:spacing w:line="360" w:lineRule="auto"/>
        <w:ind w:firstLine="508" w:firstLineChars="212"/>
        <w:jc w:val="left"/>
        <w:rPr>
          <w:rFonts w:hint="eastAsia" w:ascii="宋体" w:hAnsi="宋体" w:cs="宋体"/>
          <w:kern w:val="0"/>
          <w:sz w:val="24"/>
          <w:lang w:val="en-US" w:eastAsia="zh-CN"/>
        </w:rPr>
      </w:pPr>
      <w:r>
        <w:rPr>
          <w:rFonts w:hint="eastAsia" w:ascii="宋体" w:hAnsi="宋体" w:cs="宋体"/>
          <w:kern w:val="0"/>
          <w:sz w:val="24"/>
          <w:lang w:val="en-US" w:eastAsia="zh-CN"/>
        </w:rPr>
        <w:t>1.赵宇艳： 13584351186</w:t>
      </w:r>
    </w:p>
    <w:p>
      <w:pPr>
        <w:widowControl/>
        <w:shd w:val="clear" w:color="auto" w:fill="FFFFFF"/>
        <w:snapToGrid w:val="0"/>
        <w:spacing w:line="360" w:lineRule="auto"/>
        <w:ind w:firstLine="508" w:firstLineChars="212"/>
        <w:jc w:val="left"/>
        <w:rPr>
          <w:rFonts w:hint="eastAsia" w:ascii="宋体" w:hAnsi="宋体" w:cs="宋体"/>
          <w:kern w:val="0"/>
          <w:sz w:val="24"/>
          <w:lang w:val="en-US" w:eastAsia="zh-CN"/>
        </w:rPr>
      </w:pPr>
      <w:r>
        <w:rPr>
          <w:rFonts w:hint="eastAsia" w:ascii="宋体" w:hAnsi="宋体" w:cs="宋体"/>
          <w:kern w:val="0"/>
          <w:sz w:val="24"/>
          <w:lang w:val="en-US" w:eastAsia="zh-CN"/>
        </w:rPr>
        <w:t>2.戴 艳：  13961180836</w:t>
      </w:r>
    </w:p>
    <w:p>
      <w:pPr>
        <w:widowControl/>
        <w:shd w:val="clear" w:color="auto" w:fill="FFFFFF"/>
        <w:snapToGrid w:val="0"/>
        <w:spacing w:line="360" w:lineRule="auto"/>
        <w:ind w:firstLine="508" w:firstLineChars="212"/>
        <w:jc w:val="left"/>
        <w:rPr>
          <w:rFonts w:hint="eastAsia" w:hAnsi="宋体" w:cs="宋体"/>
          <w:snapToGrid w:val="0"/>
          <w:kern w:val="0"/>
          <w:sz w:val="24"/>
          <w:lang w:val="en-US" w:eastAsia="zh-CN"/>
        </w:rPr>
      </w:pPr>
      <w:r>
        <w:rPr>
          <w:rFonts w:hint="eastAsia" w:hAnsi="宋体" w:cs="宋体"/>
          <w:snapToGrid w:val="0"/>
          <w:kern w:val="0"/>
          <w:sz w:val="24"/>
          <w:lang w:val="en-US" w:eastAsia="zh-CN"/>
        </w:rPr>
        <w:t>3. 庄 月： 13815041318</w:t>
      </w:r>
    </w:p>
    <w:p>
      <w:pPr>
        <w:widowControl/>
        <w:snapToGrid w:val="0"/>
        <w:spacing w:line="360" w:lineRule="auto"/>
        <w:ind w:firstLine="602" w:firstLineChars="250"/>
        <w:jc w:val="left"/>
        <w:rPr>
          <w:rFonts w:ascii="宋体" w:hAnsi="宋体" w:cs="宋体"/>
          <w:b/>
          <w:snapToGrid w:val="0"/>
          <w:kern w:val="0"/>
          <w:sz w:val="24"/>
          <w:u w:val="single"/>
        </w:rPr>
      </w:pPr>
      <w:r>
        <w:rPr>
          <w:rFonts w:hint="eastAsia" w:ascii="宋体" w:hAnsi="宋体" w:cs="宋体"/>
          <w:b/>
          <w:snapToGrid w:val="0"/>
          <w:kern w:val="0"/>
          <w:sz w:val="24"/>
          <w:u w:val="single"/>
        </w:rPr>
        <w:t>请各位参培老师于2</w:t>
      </w:r>
      <w:r>
        <w:rPr>
          <w:rFonts w:ascii="宋体" w:hAnsi="宋体" w:cs="宋体"/>
          <w:b/>
          <w:snapToGrid w:val="0"/>
          <w:kern w:val="0"/>
          <w:sz w:val="24"/>
          <w:u w:val="single"/>
        </w:rPr>
        <w:t>0</w:t>
      </w:r>
      <w:r>
        <w:rPr>
          <w:rFonts w:hint="eastAsia" w:ascii="宋体" w:hAnsi="宋体" w:cs="宋体"/>
          <w:b/>
          <w:snapToGrid w:val="0"/>
          <w:kern w:val="0"/>
          <w:sz w:val="24"/>
          <w:u w:val="single"/>
        </w:rPr>
        <w:t>2</w:t>
      </w:r>
      <w:r>
        <w:rPr>
          <w:rFonts w:hint="default" w:ascii="宋体" w:hAnsi="宋体" w:cs="宋体"/>
          <w:b/>
          <w:snapToGrid w:val="0"/>
          <w:kern w:val="0"/>
          <w:sz w:val="24"/>
          <w:u w:val="single"/>
        </w:rPr>
        <w:t>3</w:t>
      </w:r>
      <w:r>
        <w:rPr>
          <w:rFonts w:hint="eastAsia" w:ascii="宋体" w:hAnsi="宋体" w:cs="宋体"/>
          <w:b/>
          <w:snapToGrid w:val="0"/>
          <w:kern w:val="0"/>
          <w:sz w:val="24"/>
          <w:u w:val="single"/>
        </w:rPr>
        <w:t>年</w:t>
      </w:r>
      <w:r>
        <w:rPr>
          <w:rFonts w:ascii="宋体" w:hAnsi="宋体" w:cs="宋体"/>
          <w:b/>
          <w:snapToGrid w:val="0"/>
          <w:kern w:val="0"/>
          <w:sz w:val="24"/>
          <w:u w:val="single"/>
        </w:rPr>
        <w:t>7</w:t>
      </w:r>
      <w:r>
        <w:rPr>
          <w:rFonts w:hint="eastAsia" w:ascii="宋体" w:hAnsi="宋体" w:cs="宋体"/>
          <w:b/>
          <w:snapToGrid w:val="0"/>
          <w:kern w:val="0"/>
          <w:sz w:val="24"/>
          <w:u w:val="single"/>
        </w:rPr>
        <w:t>月</w:t>
      </w:r>
      <w:r>
        <w:rPr>
          <w:rFonts w:hint="eastAsia" w:ascii="宋体" w:hAnsi="宋体" w:cs="宋体"/>
          <w:b/>
          <w:snapToGrid w:val="0"/>
          <w:kern w:val="0"/>
          <w:sz w:val="24"/>
          <w:u w:val="single"/>
          <w:lang w:val="en-US" w:eastAsia="zh-CN"/>
        </w:rPr>
        <w:t>30</w:t>
      </w:r>
      <w:r>
        <w:rPr>
          <w:rFonts w:hint="eastAsia" w:ascii="宋体" w:hAnsi="宋体" w:cs="宋体"/>
          <w:b/>
          <w:snapToGrid w:val="0"/>
          <w:kern w:val="0"/>
          <w:sz w:val="24"/>
          <w:u w:val="single"/>
        </w:rPr>
        <w:t>日前扫码填报培训报到相关信息</w:t>
      </w:r>
    </w:p>
    <w:p>
      <w:pPr>
        <w:widowControl/>
        <w:snapToGrid w:val="0"/>
        <w:spacing w:line="360" w:lineRule="auto"/>
        <w:ind w:firstLine="602" w:firstLineChars="250"/>
        <w:jc w:val="left"/>
        <w:rPr>
          <w:rFonts w:hint="eastAsia"/>
        </w:rPr>
      </w:pPr>
      <w:r>
        <w:rPr>
          <w:rFonts w:ascii="宋体" w:hAnsi="宋体" w:cs="宋体"/>
          <w:b/>
          <w:snapToGrid w:val="0"/>
          <w:kern w:val="0"/>
          <w:sz w:val="24"/>
          <w:u w:val="single"/>
        </w:rPr>
        <w:t>并</w:t>
      </w:r>
      <w:r>
        <w:rPr>
          <w:rFonts w:hint="eastAsia" w:ascii="宋体" w:hAnsi="宋体" w:cs="宋体"/>
          <w:b/>
          <w:snapToGrid w:val="0"/>
          <w:kern w:val="0"/>
          <w:sz w:val="24"/>
          <w:u w:val="single"/>
        </w:rPr>
        <w:t>加Q</w:t>
      </w:r>
      <w:r>
        <w:rPr>
          <w:rFonts w:ascii="宋体" w:hAnsi="宋体" w:cs="宋体"/>
          <w:b/>
          <w:snapToGrid w:val="0"/>
          <w:kern w:val="0"/>
          <w:sz w:val="24"/>
          <w:u w:val="single"/>
        </w:rPr>
        <w:t>Q</w:t>
      </w:r>
      <w:r>
        <w:rPr>
          <w:rFonts w:hint="eastAsia" w:ascii="宋体" w:hAnsi="宋体" w:cs="宋体"/>
          <w:b/>
          <w:snapToGrid w:val="0"/>
          <w:kern w:val="0"/>
          <w:sz w:val="24"/>
          <w:u w:val="single"/>
        </w:rPr>
        <w:t>群</w:t>
      </w:r>
      <w:r>
        <w:rPr>
          <w:rFonts w:hint="eastAsia" w:ascii="宋体" w:hAnsi="宋体" w:cs="宋体"/>
          <w:b/>
          <w:snapToGrid w:val="0"/>
          <w:kern w:val="0"/>
          <w:sz w:val="24"/>
          <w:u w:val="single"/>
          <w:lang w:eastAsia="zh-CN"/>
        </w:rPr>
        <w:t>2023省培-电子信息类</w:t>
      </w:r>
      <w:r>
        <w:rPr>
          <w:rFonts w:hint="eastAsia" w:ascii="宋体" w:hAnsi="宋体" w:cs="宋体"/>
          <w:b/>
          <w:snapToGrid w:val="0"/>
          <w:kern w:val="0"/>
          <w:sz w:val="24"/>
          <w:u w:val="single"/>
          <w:lang w:val="en-US" w:eastAsia="zh-CN"/>
        </w:rPr>
        <w:t>/智能产品开发与应用</w:t>
      </w:r>
      <w:r>
        <w:rPr>
          <w:rFonts w:hint="eastAsia" w:ascii="宋体" w:hAnsi="宋体" w:cs="宋体"/>
          <w:b/>
          <w:snapToGrid w:val="0"/>
          <w:kern w:val="0"/>
          <w:sz w:val="24"/>
          <w:u w:val="single"/>
        </w:rPr>
        <w:t>（867698970）</w:t>
      </w:r>
    </w:p>
    <w:p>
      <w:pPr>
        <w:widowControl/>
        <w:snapToGrid w:val="0"/>
        <w:spacing w:line="360" w:lineRule="auto"/>
        <w:jc w:val="center"/>
        <w:rPr>
          <w:rFonts w:hint="eastAsia" w:ascii="宋体" w:hAnsi="宋体" w:cs="宋体"/>
          <w:b/>
          <w:snapToGrid w:val="0"/>
          <w:kern w:val="0"/>
          <w:sz w:val="24"/>
          <w:szCs w:val="22"/>
          <w:lang w:eastAsia="zh-CN"/>
        </w:rPr>
      </w:pPr>
      <w:r>
        <w:rPr>
          <w:rFonts w:hint="eastAsia" w:ascii="宋体" w:hAnsi="宋体" w:cs="宋体"/>
          <w:b/>
          <w:snapToGrid w:val="0"/>
          <w:kern w:val="0"/>
          <w:sz w:val="24"/>
          <w:szCs w:val="22"/>
          <w:lang w:eastAsia="zh-CN"/>
        </w:rPr>
        <w:t>青年教师专业实践技能提升培训</w:t>
      </w:r>
    </w:p>
    <w:p>
      <w:pPr>
        <w:widowControl/>
        <w:snapToGrid w:val="0"/>
        <w:spacing w:line="360" w:lineRule="auto"/>
        <w:jc w:val="center"/>
        <w:rPr>
          <w:rFonts w:hint="eastAsia" w:ascii="宋体" w:hAnsi="宋体" w:cs="宋体"/>
          <w:b/>
          <w:snapToGrid w:val="0"/>
          <w:kern w:val="0"/>
          <w:sz w:val="24"/>
          <w:szCs w:val="22"/>
          <w:lang w:eastAsia="zh-CN"/>
        </w:rPr>
      </w:pPr>
      <w:r>
        <w:rPr>
          <w:rFonts w:hint="eastAsia" w:ascii="宋体" w:hAnsi="宋体" w:cs="宋体"/>
          <w:b/>
          <w:snapToGrid w:val="0"/>
          <w:kern w:val="0"/>
          <w:sz w:val="24"/>
          <w:szCs w:val="22"/>
          <w:lang w:eastAsia="zh-CN"/>
        </w:rPr>
        <w:t>（电子信息类/智能产品开发与应用）报到情况填报入口</w:t>
      </w:r>
    </w:p>
    <w:p>
      <w:pPr>
        <w:pStyle w:val="2"/>
        <w:jc w:val="center"/>
        <w:rPr>
          <w:rFonts w:hint="eastAsia"/>
          <w:lang w:eastAsia="zh-CN"/>
        </w:rPr>
      </w:pPr>
      <w:r>
        <w:rPr>
          <w:rFonts w:ascii="宋体" w:hAnsi="宋体" w:eastAsia="宋体" w:cs="宋体"/>
          <w:sz w:val="24"/>
          <w:szCs w:val="24"/>
        </w:rPr>
        <w:drawing>
          <wp:inline distT="0" distB="0" distL="114300" distR="114300">
            <wp:extent cx="1428750" cy="14287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428750" cy="1428750"/>
                    </a:xfrm>
                    <a:prstGeom prst="rect">
                      <a:avLst/>
                    </a:prstGeom>
                    <a:noFill/>
                    <a:ln w="9525">
                      <a:noFill/>
                    </a:ln>
                  </pic:spPr>
                </pic:pic>
              </a:graphicData>
            </a:graphic>
          </wp:inline>
        </w:drawing>
      </w:r>
    </w:p>
    <w:p>
      <w:pPr>
        <w:rPr>
          <w:rFonts w:hint="eastAsia"/>
          <w:lang w:eastAsia="zh-CN"/>
        </w:rPr>
      </w:pPr>
    </w:p>
    <w:p>
      <w:pPr>
        <w:widowControl/>
        <w:numPr>
          <w:ilvl w:val="0"/>
          <w:numId w:val="2"/>
        </w:numPr>
        <w:shd w:val="clear" w:color="auto" w:fill="FFFFFF"/>
        <w:snapToGrid w:val="0"/>
        <w:spacing w:line="360" w:lineRule="auto"/>
        <w:jc w:val="left"/>
        <w:rPr>
          <w:rFonts w:hint="eastAsia" w:ascii="宋体" w:hAnsi="宋体" w:cs="宋体"/>
          <w:b/>
          <w:snapToGrid w:val="0"/>
          <w:kern w:val="0"/>
          <w:sz w:val="24"/>
        </w:rPr>
      </w:pPr>
      <w:r>
        <w:rPr>
          <w:rFonts w:hint="eastAsia" w:ascii="宋体" w:hAnsi="宋体" w:cs="宋体"/>
          <w:b/>
          <w:snapToGrid w:val="0"/>
          <w:kern w:val="0"/>
          <w:sz w:val="24"/>
        </w:rPr>
        <w:t>交通路线及提示：</w:t>
      </w:r>
    </w:p>
    <w:p>
      <w:pPr>
        <w:widowControl/>
        <w:shd w:val="clear" w:color="auto" w:fill="FFFFFF"/>
        <w:snapToGrid w:val="0"/>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常州火车站北广场：下车后</w:t>
      </w:r>
      <w:bookmarkStart w:id="0" w:name="_GoBack"/>
      <w:bookmarkEnd w:id="0"/>
      <w:r>
        <w:rPr>
          <w:rFonts w:hint="eastAsia" w:ascii="宋体" w:hAnsi="宋体" w:cs="宋体"/>
          <w:kern w:val="0"/>
          <w:sz w:val="24"/>
          <w:lang w:val="en-US" w:eastAsia="zh-CN"/>
        </w:rPr>
        <w:t>乘坐地铁1号线到科教城北下车再向西步行600米。</w:t>
      </w:r>
    </w:p>
    <w:p>
      <w:pPr>
        <w:widowControl/>
        <w:shd w:val="clear" w:color="auto" w:fill="FFFFFF"/>
        <w:snapToGrid w:val="0"/>
        <w:spacing w:line="360" w:lineRule="auto"/>
        <w:jc w:val="left"/>
        <w:rPr>
          <w:rFonts w:hint="eastAsia" w:ascii="微软雅黑" w:hAnsi="微软雅黑" w:eastAsia="微软雅黑" w:cs="微软雅黑"/>
          <w:sz w:val="28"/>
          <w:szCs w:val="28"/>
        </w:rPr>
      </w:pPr>
      <w:r>
        <w:drawing>
          <wp:anchor distT="0" distB="0" distL="114300" distR="114300" simplePos="0" relativeHeight="251661312" behindDoc="0" locked="0" layoutInCell="1" allowOverlap="1">
            <wp:simplePos x="0" y="0"/>
            <wp:positionH relativeFrom="column">
              <wp:posOffset>3514725</wp:posOffset>
            </wp:positionH>
            <wp:positionV relativeFrom="paragraph">
              <wp:posOffset>2137410</wp:posOffset>
            </wp:positionV>
            <wp:extent cx="1638935" cy="1682750"/>
            <wp:effectExtent l="0" t="0" r="18415" b="12700"/>
            <wp:wrapNone/>
            <wp:docPr id="4" name="图片 5" descr="信息学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信息学院章"/>
                    <pic:cNvPicPr>
                      <a:picLocks noChangeAspect="1"/>
                    </pic:cNvPicPr>
                  </pic:nvPicPr>
                  <pic:blipFill>
                    <a:blip r:embed="rId5"/>
                    <a:stretch>
                      <a:fillRect/>
                    </a:stretch>
                  </pic:blipFill>
                  <pic:spPr>
                    <a:xfrm>
                      <a:off x="0" y="0"/>
                      <a:ext cx="1638935" cy="1682750"/>
                    </a:xfrm>
                    <a:prstGeom prst="rect">
                      <a:avLst/>
                    </a:prstGeom>
                    <a:noFill/>
                    <a:ln>
                      <a:noFill/>
                    </a:ln>
                  </pic:spPr>
                </pic:pic>
              </a:graphicData>
            </a:graphic>
          </wp:anchor>
        </w:drawing>
      </w:r>
      <w:r>
        <w:rPr>
          <w:rFonts w:hint="eastAsia" w:ascii="宋体" w:hAnsi="宋体" w:cs="宋体"/>
          <w:kern w:val="0"/>
          <w:sz w:val="24"/>
          <w:lang w:val="en-US" w:eastAsia="zh-CN"/>
        </w:rPr>
        <w:t>常州火车站北广场(常州客运中心)：下车后，乘坐2路车至常州大学北门下，票价共2元。</w:t>
      </w:r>
      <w:r>
        <w:rPr>
          <w:rFonts w:hint="eastAsia" w:ascii="宋体" w:hAnsi="宋体" w:cs="宋体"/>
          <w:kern w:val="0"/>
          <w:sz w:val="24"/>
          <w:lang w:val="en-US" w:eastAsia="zh-CN"/>
        </w:rPr>
        <w:br w:type="textWrapping"/>
      </w:r>
      <w:r>
        <w:rPr>
          <w:rFonts w:hint="eastAsia" w:ascii="宋体" w:hAnsi="宋体" w:cs="宋体"/>
          <w:kern w:val="0"/>
          <w:sz w:val="24"/>
          <w:lang w:val="en-US" w:eastAsia="zh-CN"/>
        </w:rPr>
        <w:t>常州火车站（南广场）：下车后乘坐</w:t>
      </w:r>
      <w:r>
        <w:rPr>
          <w:rFonts w:hint="eastAsia" w:ascii="宋体" w:hAnsi="宋体" w:cs="宋体"/>
          <w:kern w:val="0"/>
          <w:sz w:val="24"/>
        </w:rPr>
        <w:t>B11至常州大学北门下，票价共</w:t>
      </w:r>
      <w:r>
        <w:rPr>
          <w:rFonts w:hint="eastAsia" w:ascii="宋体" w:hAnsi="宋体" w:cs="宋体"/>
          <w:kern w:val="0"/>
          <w:sz w:val="24"/>
          <w:lang w:val="en-US" w:eastAsia="zh-CN"/>
        </w:rPr>
        <w:t>2</w:t>
      </w:r>
      <w:r>
        <w:rPr>
          <w:rFonts w:hint="eastAsia" w:ascii="宋体" w:hAnsi="宋体" w:cs="宋体"/>
          <w:kern w:val="0"/>
          <w:sz w:val="24"/>
        </w:rPr>
        <w:t>元。</w:t>
      </w:r>
      <w:r>
        <w:rPr>
          <w:rFonts w:hint="eastAsia" w:ascii="宋体" w:hAnsi="宋体" w:cs="宋体"/>
          <w:kern w:val="0"/>
          <w:sz w:val="24"/>
        </w:rPr>
        <w:br w:type="textWrapping"/>
      </w:r>
      <w:r>
        <w:rPr>
          <w:rFonts w:hint="eastAsia" w:ascii="宋体" w:hAnsi="宋体" w:cs="宋体"/>
          <w:kern w:val="0"/>
          <w:sz w:val="24"/>
        </w:rPr>
        <w:t>常州北站（高铁）: 下车后乘坐公交B1至人民中路不出站转B11至常州大学北门下，票价共</w:t>
      </w:r>
      <w:r>
        <w:rPr>
          <w:rFonts w:hint="eastAsia" w:ascii="宋体" w:hAnsi="宋体" w:cs="宋体"/>
          <w:kern w:val="0"/>
          <w:sz w:val="24"/>
          <w:lang w:val="en-US" w:eastAsia="zh-CN"/>
        </w:rPr>
        <w:t>2</w:t>
      </w:r>
      <w:r>
        <w:rPr>
          <w:rFonts w:hint="eastAsia" w:ascii="宋体" w:hAnsi="宋体" w:cs="宋体"/>
          <w:kern w:val="0"/>
          <w:sz w:val="24"/>
        </w:rPr>
        <w:t>元。</w:t>
      </w:r>
      <w:r>
        <w:rPr>
          <w:rFonts w:hint="eastAsia" w:ascii="宋体" w:hAnsi="宋体" w:cs="宋体"/>
          <w:kern w:val="0"/>
          <w:sz w:val="24"/>
        </w:rPr>
        <w:br w:type="textWrapping"/>
      </w:r>
      <w:r>
        <w:rPr>
          <w:rFonts w:hint="eastAsia" w:ascii="宋体" w:hAnsi="宋体" w:cs="宋体"/>
          <w:kern w:val="0"/>
          <w:sz w:val="24"/>
        </w:rPr>
        <w:t>常州机场：出口乘坐中巴进城至常州火车站（南广场）下，改坐B11或出租车至常州大学北门下。</w:t>
      </w:r>
      <w:r>
        <w:rPr>
          <w:rFonts w:hint="eastAsia" w:ascii="微软雅黑" w:hAnsi="微软雅黑" w:eastAsia="微软雅黑" w:cs="微软雅黑"/>
          <w:sz w:val="28"/>
          <w:szCs w:val="28"/>
        </w:rPr>
        <w:br w:type="textWrapping"/>
      </w:r>
      <w:r>
        <w:drawing>
          <wp:anchor distT="0" distB="0" distL="114300" distR="114300" simplePos="0" relativeHeight="251659264" behindDoc="0" locked="0" layoutInCell="1" allowOverlap="1">
            <wp:simplePos x="0" y="0"/>
            <wp:positionH relativeFrom="column">
              <wp:posOffset>4785360</wp:posOffset>
            </wp:positionH>
            <wp:positionV relativeFrom="paragraph">
              <wp:posOffset>8162290</wp:posOffset>
            </wp:positionV>
            <wp:extent cx="1511300" cy="1530350"/>
            <wp:effectExtent l="0" t="0" r="12700" b="12700"/>
            <wp:wrapNone/>
            <wp:docPr id="1" name="图片 2" descr="信息学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信息学院章"/>
                    <pic:cNvPicPr>
                      <a:picLocks noChangeAspect="1"/>
                    </pic:cNvPicPr>
                  </pic:nvPicPr>
                  <pic:blipFill>
                    <a:blip r:embed="rId5"/>
                    <a:stretch>
                      <a:fillRect/>
                    </a:stretch>
                  </pic:blipFill>
                  <pic:spPr>
                    <a:xfrm>
                      <a:off x="0" y="0"/>
                      <a:ext cx="1511300" cy="1530350"/>
                    </a:xfrm>
                    <a:prstGeom prst="rect">
                      <a:avLst/>
                    </a:prstGeom>
                    <a:noFill/>
                    <a:ln>
                      <a:noFill/>
                    </a:ln>
                  </pic:spPr>
                </pic:pic>
              </a:graphicData>
            </a:graphic>
          </wp:anchor>
        </w:drawing>
      </w:r>
    </w:p>
    <w:p>
      <w:pPr>
        <w:spacing w:line="480" w:lineRule="auto"/>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常州信息职业技术学院</w:t>
      </w:r>
    </w:p>
    <w:p>
      <w:pPr>
        <w:spacing w:line="480" w:lineRule="auto"/>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20</w:t>
      </w:r>
      <w:r>
        <w:rPr>
          <w:rFonts w:hint="eastAsia" w:ascii="微软雅黑" w:hAnsi="微软雅黑" w:eastAsia="微软雅黑" w:cs="微软雅黑"/>
          <w:sz w:val="28"/>
          <w:szCs w:val="28"/>
          <w:lang w:val="en-US" w:eastAsia="zh-CN"/>
        </w:rPr>
        <w:t>23</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6</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26</w:t>
      </w:r>
      <w:r>
        <w:rPr>
          <w:rFonts w:hint="eastAsia" w:ascii="微软雅黑" w:hAnsi="微软雅黑" w:eastAsia="微软雅黑" w:cs="微软雅黑"/>
          <w:sz w:val="28"/>
          <w:szCs w:val="28"/>
        </w:rPr>
        <w:t>日</w:t>
      </w:r>
    </w:p>
    <w:p>
      <w:pPr>
        <w:pStyle w:val="2"/>
        <w:rPr>
          <w:rFonts w:hint="eastAsia" w:ascii="微软雅黑" w:hAnsi="微软雅黑" w:eastAsia="微软雅黑" w:cs="微软雅黑"/>
          <w:sz w:val="28"/>
          <w:szCs w:val="28"/>
          <w:lang w:val="en-US" w:eastAsia="zh-CN"/>
        </w:rPr>
      </w:pPr>
      <w:r>
        <w:drawing>
          <wp:anchor distT="0" distB="0" distL="114300" distR="114300" simplePos="0" relativeHeight="251660288" behindDoc="0" locked="0" layoutInCell="1" allowOverlap="1">
            <wp:simplePos x="0" y="0"/>
            <wp:positionH relativeFrom="column">
              <wp:posOffset>4785360</wp:posOffset>
            </wp:positionH>
            <wp:positionV relativeFrom="paragraph">
              <wp:posOffset>8162290</wp:posOffset>
            </wp:positionV>
            <wp:extent cx="1511300" cy="1530350"/>
            <wp:effectExtent l="0" t="0" r="12700" b="12700"/>
            <wp:wrapNone/>
            <wp:docPr id="2" name="图片 3" descr="信息学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信息学院章"/>
                    <pic:cNvPicPr>
                      <a:picLocks noChangeAspect="1"/>
                    </pic:cNvPicPr>
                  </pic:nvPicPr>
                  <pic:blipFill>
                    <a:blip r:embed="rId5"/>
                    <a:stretch>
                      <a:fillRect/>
                    </a:stretch>
                  </pic:blipFill>
                  <pic:spPr>
                    <a:xfrm>
                      <a:off x="0" y="0"/>
                      <a:ext cx="1511300" cy="1530350"/>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BDBD1"/>
    <w:multiLevelType w:val="singleLevel"/>
    <w:tmpl w:val="F14BDBD1"/>
    <w:lvl w:ilvl="0" w:tentative="0">
      <w:start w:val="2"/>
      <w:numFmt w:val="chineseCounting"/>
      <w:suff w:val="nothing"/>
      <w:lvlText w:val="%1、"/>
      <w:lvlJc w:val="left"/>
      <w:rPr>
        <w:rFonts w:hint="eastAsia"/>
      </w:rPr>
    </w:lvl>
  </w:abstractNum>
  <w:abstractNum w:abstractNumId="1">
    <w:nsid w:val="3E221A33"/>
    <w:multiLevelType w:val="singleLevel"/>
    <w:tmpl w:val="3E221A33"/>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NDVlNTBmZGQ1MDQxMzg3OTM0MDczY2FiNjZkMjgifQ=="/>
  </w:docVars>
  <w:rsids>
    <w:rsidRoot w:val="257C7731"/>
    <w:rsid w:val="01376A10"/>
    <w:rsid w:val="0B927856"/>
    <w:rsid w:val="223816BB"/>
    <w:rsid w:val="257C7731"/>
    <w:rsid w:val="32DA51A0"/>
    <w:rsid w:val="476F7446"/>
    <w:rsid w:val="4F0F016E"/>
    <w:rsid w:val="6D8E2C9C"/>
    <w:rsid w:val="6DA32372"/>
    <w:rsid w:val="71C31A55"/>
    <w:rsid w:val="77C0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ind w:left="177"/>
      <w:jc w:val="left"/>
      <w:outlineLvl w:val="0"/>
    </w:pPr>
    <w:rPr>
      <w:rFonts w:ascii="宋体" w:cs="宋体"/>
      <w:kern w:val="0"/>
      <w:sz w:val="41"/>
      <w:szCs w:val="4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894</Characters>
  <Lines>0</Lines>
  <Paragraphs>0</Paragraphs>
  <TotalTime>8</TotalTime>
  <ScaleCrop>false</ScaleCrop>
  <LinksUpToDate>false</LinksUpToDate>
  <CharactersWithSpaces>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2023-06-26T01:22:00Z</dcterms:created>
  <dc:creator>开心果</dc:creator>
  <cp:lastModifiedBy>开心果</cp:lastModifiedBy>
  <dcterms:modified xsi:type="dcterms:W3CDTF">2023-06-26T09:02:42Z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3CE057DD2CB543F7A6EB8C4FCF01B3E6_11</vt:lpwstr>
  </property>
</Properties>
</file>