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solid" w:color="FFFFFF" w:fill="auto"/>
        <w:autoSpaceDN w:val="0"/>
        <w:spacing w:line="520" w:lineRule="exact"/>
        <w:jc w:val="center"/>
        <w:rPr>
          <w:rFonts w:ascii="宋体" w:hAnsi="宋体"/>
          <w:b/>
          <w:sz w:val="28"/>
          <w:szCs w:val="28"/>
          <w:shd w:val="clear" w:color="auto" w:fill="FFFFFF"/>
        </w:rPr>
      </w:pPr>
      <w:bookmarkStart w:id="2" w:name="_GoBack"/>
      <w:bookmarkEnd w:id="2"/>
      <w:r>
        <w:rPr>
          <w:rFonts w:hint="eastAsia" w:ascii="宋体" w:hAnsi="宋体"/>
          <w:b/>
          <w:sz w:val="28"/>
          <w:szCs w:val="28"/>
          <w:shd w:val="clear" w:color="auto" w:fill="FFFFFF"/>
        </w:rPr>
        <w:t>苏州市职业大学</w:t>
      </w:r>
      <w:r>
        <w:rPr>
          <w:rFonts w:ascii="宋体" w:hAnsi="宋体"/>
          <w:b/>
          <w:sz w:val="28"/>
          <w:szCs w:val="28"/>
          <w:shd w:val="clear" w:color="auto" w:fill="FFFFFF"/>
        </w:rPr>
        <w:t>培训项目</w:t>
      </w:r>
    </w:p>
    <w:p>
      <w:pPr>
        <w:jc w:val="center"/>
        <w:rPr>
          <w:rFonts w:ascii="宋体" w:hAnsi="宋体"/>
          <w:b/>
          <w:sz w:val="28"/>
          <w:szCs w:val="28"/>
          <w:shd w:val="clear" w:color="auto" w:fill="FFFFFF"/>
        </w:rPr>
      </w:pPr>
      <w:r>
        <w:rPr>
          <w:rFonts w:hint="eastAsia" w:ascii="宋体" w:hAnsi="宋体"/>
          <w:b/>
          <w:sz w:val="28"/>
          <w:szCs w:val="28"/>
          <w:shd w:val="clear" w:color="auto" w:fill="FFFFFF"/>
        </w:rPr>
        <w:t>2023GZSP78/高职继续教育院长培训开班</w:t>
      </w:r>
      <w:r>
        <w:rPr>
          <w:rFonts w:ascii="宋体" w:hAnsi="宋体"/>
          <w:b/>
          <w:sz w:val="28"/>
          <w:szCs w:val="28"/>
          <w:shd w:val="clear" w:color="auto" w:fill="FFFFFF"/>
        </w:rPr>
        <w:t>通知</w:t>
      </w:r>
    </w:p>
    <w:p>
      <w:pPr>
        <w:spacing w:line="360" w:lineRule="auto"/>
        <w:rPr>
          <w:rFonts w:ascii="宋体" w:hAnsi="宋体"/>
          <w:b/>
          <w:sz w:val="24"/>
          <w:szCs w:val="24"/>
        </w:rPr>
      </w:pPr>
    </w:p>
    <w:p>
      <w:pPr>
        <w:spacing w:line="360" w:lineRule="auto"/>
        <w:rPr>
          <w:rFonts w:ascii="宋体" w:hAnsi="宋体"/>
          <w:b/>
          <w:sz w:val="24"/>
          <w:szCs w:val="24"/>
        </w:rPr>
      </w:pPr>
      <w:r>
        <w:rPr>
          <w:rFonts w:hint="eastAsia" w:ascii="宋体" w:hAnsi="宋体"/>
          <w:b/>
          <w:sz w:val="24"/>
          <w:szCs w:val="24"/>
        </w:rPr>
        <w:t>各位学员:</w:t>
      </w:r>
    </w:p>
    <w:p>
      <w:pPr>
        <w:shd w:val="solid" w:color="FFFFFF" w:fill="auto"/>
        <w:autoSpaceDN w:val="0"/>
        <w:spacing w:line="360" w:lineRule="auto"/>
        <w:ind w:firstLine="540" w:firstLineChars="225"/>
        <w:rPr>
          <w:rFonts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rPr>
        <w:t>根据《教育部 财政部关于实施职业院校教师素质提高计划（2021-2025年）的通知》（教师函〔2021〕6号）和《省教育厅办公室关于做好2023年江苏省职业院校教师素质提高计划国家级省级培训项目承训基地申报的通知》（苏教办师函〔2023〕9号）等相关文件要求，按照2023年江苏省职业院校教师素质提高计划国家级省级培训项目承训单位公示结果，现将我校“</w:t>
      </w:r>
      <w:r>
        <w:rPr>
          <w:rFonts w:hint="eastAsia" w:asciiTheme="minorEastAsia" w:hAnsiTheme="minorEastAsia" w:eastAsiaTheme="minorEastAsia" w:cstheme="minorEastAsia"/>
          <w:b/>
          <w:color w:val="000000"/>
          <w:sz w:val="24"/>
          <w:szCs w:val="24"/>
          <w:shd w:val="clear" w:color="auto" w:fill="FFFFFF"/>
        </w:rPr>
        <w:t>2023GZSP78/高职继续教育院长培训</w:t>
      </w:r>
      <w:r>
        <w:rPr>
          <w:rFonts w:hint="eastAsia" w:asciiTheme="minorEastAsia" w:hAnsiTheme="minorEastAsia" w:eastAsiaTheme="minorEastAsia" w:cstheme="minorEastAsia"/>
          <w:color w:val="000000"/>
          <w:sz w:val="24"/>
          <w:szCs w:val="24"/>
          <w:shd w:val="clear" w:color="auto" w:fill="FFFFFF"/>
        </w:rPr>
        <w:t>”培训项目报到事项通知如下：</w:t>
      </w:r>
    </w:p>
    <w:p>
      <w:pPr>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一、培训时间</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shd w:val="clear" w:color="auto" w:fill="FFFFFF"/>
        </w:rPr>
        <w:t>2023年8月16日—2023年8月18日（8月15日12:00—18:00报到）</w:t>
      </w:r>
      <w:r>
        <w:rPr>
          <w:rFonts w:hint="eastAsia" w:asciiTheme="minorEastAsia" w:hAnsiTheme="minorEastAsia" w:eastAsiaTheme="minorEastAsia" w:cstheme="minorEastAsia"/>
          <w:sz w:val="24"/>
          <w:szCs w:val="24"/>
        </w:rPr>
        <w:t xml:space="preserve"> </w:t>
      </w:r>
    </w:p>
    <w:p>
      <w:pPr>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二、报到地点及住宿安排</w:t>
      </w:r>
    </w:p>
    <w:p>
      <w:pPr>
        <w:spacing w:line="360" w:lineRule="auto"/>
        <w:ind w:firstLine="480" w:firstLineChars="200"/>
        <w:rPr>
          <w:rFonts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rPr>
        <w:t>1.报到地点：苏州市三元宾馆（姑苏区人民路887号）</w:t>
      </w:r>
    </w:p>
    <w:p>
      <w:pPr>
        <w:spacing w:line="360" w:lineRule="auto"/>
        <w:ind w:firstLine="480" w:firstLineChars="200"/>
        <w:rPr>
          <w:rFonts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rPr>
        <w:t>2.住宿地点：苏州市三元宾馆（姑苏区人民路887号）</w:t>
      </w:r>
    </w:p>
    <w:p>
      <w:pPr>
        <w:spacing w:line="360" w:lineRule="auto"/>
        <w:ind w:firstLine="480" w:firstLineChars="200"/>
        <w:rPr>
          <w:rFonts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rPr>
        <w:t>3.上课地点：苏州市三元宾馆五楼会议室（姑苏区人民路887号）</w:t>
      </w:r>
    </w:p>
    <w:p>
      <w:pPr>
        <w:shd w:val="solid" w:color="FFFFFF" w:fill="auto"/>
        <w:autoSpaceDN w:val="0"/>
        <w:spacing w:line="360" w:lineRule="auto"/>
        <w:rPr>
          <w:rFonts w:asciiTheme="minorEastAsia" w:hAnsiTheme="minorEastAsia" w:eastAsiaTheme="minorEastAsia" w:cstheme="minorEastAsia"/>
          <w:color w:val="FF0000"/>
          <w:sz w:val="24"/>
          <w:szCs w:val="24"/>
          <w:shd w:val="clear" w:color="auto" w:fill="FFFFFF"/>
        </w:rPr>
      </w:pPr>
      <w:r>
        <w:rPr>
          <w:rFonts w:hint="eastAsia" w:asciiTheme="minorEastAsia" w:hAnsiTheme="minorEastAsia" w:eastAsiaTheme="minorEastAsia" w:cstheme="minorEastAsia"/>
          <w:b/>
          <w:sz w:val="24"/>
          <w:szCs w:val="24"/>
        </w:rPr>
        <w:t>三、培训费用</w:t>
      </w:r>
    </w:p>
    <w:p>
      <w:pPr>
        <w:shd w:val="solid" w:color="FFFFFF" w:fill="auto"/>
        <w:autoSpaceDN w:val="0"/>
        <w:spacing w:line="360" w:lineRule="auto"/>
        <w:ind w:firstLine="540" w:firstLineChars="225"/>
        <w:rPr>
          <w:rFonts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rPr>
        <w:t>参考（培训经费、食宿费由国家财政专项经费承担，交通费由学员所在单位承担，培训期间食宿统一安排等）</w:t>
      </w:r>
    </w:p>
    <w:p>
      <w:pPr>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四、携带物品</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1.建议带一次口罩等防疫物品几防暑用品等；</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2.请带好以下材料：</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培训登记表（一式2份）；培训任务书（1份）；免冠二寸照片（2张）。</w:t>
      </w:r>
    </w:p>
    <w:p>
      <w:pPr>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五、报到联系人</w:t>
      </w:r>
    </w:p>
    <w:p>
      <w:pPr>
        <w:spacing w:line="360" w:lineRule="auto"/>
        <w:ind w:firstLine="480" w:firstLineChars="200"/>
        <w:rPr>
          <w:rFonts w:asciiTheme="minorEastAsia" w:hAnsiTheme="minorEastAsia" w:eastAsiaTheme="minorEastAsia" w:cstheme="minorEastAsia"/>
          <w:sz w:val="24"/>
          <w:szCs w:val="24"/>
        </w:rPr>
      </w:pPr>
      <w:bookmarkStart w:id="0" w:name="OLE_LINK24"/>
      <w:bookmarkStart w:id="1" w:name="OLE_LINK22"/>
      <w:r>
        <w:rPr>
          <w:rFonts w:hint="eastAsia" w:asciiTheme="minorEastAsia" w:hAnsiTheme="minorEastAsia" w:eastAsiaTheme="minorEastAsia" w:cstheme="minorEastAsia"/>
          <w:sz w:val="24"/>
          <w:szCs w:val="24"/>
        </w:rPr>
        <w:t>联 系 人：黄阳阳、黄小萃老师</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联系电话：15195600705、15952402121</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电子邮箱：01415@jssvc.edu.cn、91728@jssvc.edu.cn</w:t>
      </w:r>
    </w:p>
    <w:p>
      <w:pPr>
        <w:shd w:val="solid" w:color="FFFFFF" w:fill="auto"/>
        <w:autoSpaceDN w:val="0"/>
        <w:spacing w:line="360" w:lineRule="auto"/>
        <w:ind w:firstLine="540" w:firstLineChars="225"/>
        <w:jc w:val="left"/>
        <w:rPr>
          <w:rFonts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 xml:space="preserve">QQ群：769486750 （进行互动交流的同时，一些重要的信息我们将在群内发布。）    </w:t>
      </w:r>
    </w:p>
    <w:p>
      <w:pPr>
        <w:spacing w:line="360" w:lineRule="auto"/>
        <w:rPr>
          <w:rFonts w:asciiTheme="minorEastAsia" w:hAnsiTheme="minorEastAsia" w:eastAsiaTheme="minorEastAsia" w:cstheme="minorEastAsia"/>
          <w:b/>
          <w:sz w:val="24"/>
          <w:szCs w:val="24"/>
        </w:rPr>
      </w:pPr>
      <w:r>
        <w:rPr>
          <w:rFonts w:asciiTheme="minorEastAsia" w:hAnsiTheme="minorEastAsia" w:eastAsiaTheme="minorEastAsia" w:cstheme="minorEastAsia"/>
          <w:b/>
          <w:sz w:val="24"/>
          <w:szCs w:val="24"/>
        </w:rPr>
        <w:t>六、疫情防控要求</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自备一次性医用口罩等防护用品，并自觉接受培训单位的防疫管理。</w:t>
      </w:r>
    </w:p>
    <w:bookmarkEnd w:id="0"/>
    <w:bookmarkEnd w:id="1"/>
    <w:p>
      <w:pPr>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七、交通线路</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1.苏州站：火车站可乘：1路、5路、游4路等到苏州图书馆站下车即到，地铁可乘坐地铁4号线（同里方向）到三元坊站4号出口，出来向北走大约50多米，即到宾馆。</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2.苏州高铁北站:  乘坐地铁2号线（桑田岛方向）到火车站转地铁4号线（同里方向）至三元坊站4号出口，出来向北走大约50多米，即到宾馆。</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3.苏州汽车南站：汽车南站可乘101、308、933、931路到苏州图书站下车即到。乘坐出租车到三元宾馆大约为12元。</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4.开车路线</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沪宁高速：苏州S227出口，下高速靠右侧闸道往东环高架方向行驶至金鸡湖大道下来进入地面道路，至第三个红绿灯口右转行驶约一公里再右转，行驶五百米左右左转进入竹辉路。直行至人民路右转，一公里左右到三元宾馆。</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酒店总机：0512-65110111 </w:t>
      </w:r>
    </w:p>
    <w:p>
      <w:pPr>
        <w:spacing w:line="360" w:lineRule="auto"/>
        <w:ind w:firstLine="6484" w:firstLineChars="2702"/>
        <w:jc w:val="left"/>
        <w:rPr>
          <w:rFonts w:ascii="宋体" w:hAnsi="宋体"/>
          <w:sz w:val="24"/>
          <w:szCs w:val="24"/>
        </w:rPr>
      </w:pPr>
    </w:p>
    <w:p>
      <w:pPr>
        <w:spacing w:line="360" w:lineRule="auto"/>
        <w:ind w:firstLine="6484" w:firstLineChars="2702"/>
        <w:jc w:val="left"/>
        <w:rPr>
          <w:rFonts w:asciiTheme="minorEastAsia" w:hAnsiTheme="minorEastAsia" w:eastAsiaTheme="minorEastAsia"/>
          <w:sz w:val="24"/>
          <w:szCs w:val="24"/>
        </w:rPr>
      </w:pPr>
      <w:r>
        <w:rPr>
          <w:rFonts w:hint="eastAsia" w:asciiTheme="minorEastAsia" w:hAnsiTheme="minorEastAsia" w:eastAsiaTheme="minorEastAsia"/>
          <w:sz w:val="24"/>
          <w:szCs w:val="24"/>
        </w:rPr>
        <w:t>苏州市职业大学</w:t>
      </w:r>
    </w:p>
    <w:p>
      <w:pPr>
        <w:spacing w:line="360" w:lineRule="auto"/>
        <w:ind w:right="420"/>
        <w:jc w:val="right"/>
        <w:rPr>
          <w:rFonts w:asciiTheme="minorEastAsia" w:hAnsiTheme="minorEastAsia" w:eastAsiaTheme="minorEastAsia"/>
          <w:sz w:val="24"/>
          <w:szCs w:val="24"/>
        </w:rPr>
      </w:pPr>
      <w:r>
        <w:rPr>
          <w:rFonts w:hint="eastAsia" w:asciiTheme="minorEastAsia" w:hAnsiTheme="minorEastAsia" w:eastAsiaTheme="minorEastAsia"/>
          <w:sz w:val="24"/>
          <w:szCs w:val="24"/>
        </w:rPr>
        <w:t>2023</w:t>
      </w:r>
      <w:r>
        <w:rPr>
          <w:rFonts w:asciiTheme="minorEastAsia" w:hAnsiTheme="minorEastAsia" w:eastAsiaTheme="minorEastAsia"/>
          <w:sz w:val="24"/>
          <w:szCs w:val="24"/>
        </w:rPr>
        <w:t>年</w:t>
      </w:r>
      <w:r>
        <w:rPr>
          <w:rFonts w:hint="eastAsia" w:asciiTheme="minorEastAsia" w:hAnsiTheme="minorEastAsia" w:eastAsiaTheme="minorEastAsia"/>
          <w:sz w:val="24"/>
          <w:szCs w:val="24"/>
        </w:rPr>
        <w:t>6</w:t>
      </w:r>
      <w:r>
        <w:rPr>
          <w:rFonts w:asciiTheme="minorEastAsia" w:hAnsiTheme="minorEastAsia" w:eastAsiaTheme="minorEastAsia"/>
          <w:sz w:val="24"/>
          <w:szCs w:val="24"/>
        </w:rPr>
        <w:t>月</w:t>
      </w:r>
      <w:r>
        <w:rPr>
          <w:rFonts w:hint="eastAsia" w:asciiTheme="minorEastAsia" w:hAnsiTheme="minorEastAsia" w:eastAsiaTheme="minorEastAsia"/>
          <w:sz w:val="24"/>
          <w:szCs w:val="24"/>
        </w:rPr>
        <w:t>25日</w:t>
      </w:r>
    </w:p>
    <w:p>
      <w:pPr>
        <w:spacing w:line="360" w:lineRule="auto"/>
        <w:ind w:right="420"/>
        <w:jc w:val="right"/>
        <w:rPr>
          <w:rFonts w:ascii="宋体" w:hAnsi="宋体" w:cs="宋体"/>
          <w:b/>
          <w:bCs/>
          <w:kern w:val="0"/>
          <w:sz w:val="24"/>
          <w:szCs w:val="24"/>
        </w:rPr>
      </w:pPr>
      <w:r>
        <w:rPr>
          <w:rFonts w:hint="eastAsia" w:ascii="宋体" w:hAnsi="宋体" w:cs="宋体"/>
          <w:b/>
          <w:bCs/>
          <w:kern w:val="0"/>
          <w:sz w:val="24"/>
          <w:szCs w:val="24"/>
        </w:rPr>
        <w:t>附 酒店周边交通图</w:t>
      </w:r>
    </w:p>
    <w:p>
      <w:pPr>
        <w:spacing w:line="360" w:lineRule="auto"/>
        <w:ind w:right="420"/>
        <w:jc w:val="center"/>
        <w:rPr>
          <w:rFonts w:ascii="宋体" w:hAnsi="宋体" w:cs="宋体"/>
          <w:b/>
          <w:bCs/>
          <w:kern w:val="0"/>
          <w:sz w:val="24"/>
          <w:szCs w:val="24"/>
        </w:rPr>
      </w:pPr>
      <w:r>
        <w:rPr>
          <w:rFonts w:hint="eastAsia"/>
          <w:sz w:val="28"/>
          <w:szCs w:val="28"/>
        </w:rPr>
        <w:drawing>
          <wp:inline distT="0" distB="0" distL="114300" distR="114300">
            <wp:extent cx="5218430" cy="3002915"/>
            <wp:effectExtent l="0" t="0" r="1270" b="6985"/>
            <wp:docPr id="1" name="图片 2"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形1"/>
                    <pic:cNvPicPr>
                      <a:picLocks noChangeAspect="1"/>
                    </pic:cNvPicPr>
                  </pic:nvPicPr>
                  <pic:blipFill>
                    <a:blip r:embed="rId4">
                      <a:grayscl/>
                    </a:blip>
                    <a:stretch>
                      <a:fillRect/>
                    </a:stretch>
                  </pic:blipFill>
                  <pic:spPr>
                    <a:xfrm>
                      <a:off x="0" y="0"/>
                      <a:ext cx="5218430" cy="3002915"/>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5MThmOWQ2ZjM3NzhmYmYyYTNjZjIzZmJhODg2ODUifQ=="/>
  </w:docVars>
  <w:rsids>
    <w:rsidRoot w:val="00B80908"/>
    <w:rsid w:val="0007349E"/>
    <w:rsid w:val="00106CDE"/>
    <w:rsid w:val="001538E2"/>
    <w:rsid w:val="00154825"/>
    <w:rsid w:val="00234741"/>
    <w:rsid w:val="00251200"/>
    <w:rsid w:val="00251D78"/>
    <w:rsid w:val="00271E6D"/>
    <w:rsid w:val="00277EAC"/>
    <w:rsid w:val="00416EC5"/>
    <w:rsid w:val="00422CC1"/>
    <w:rsid w:val="004922F6"/>
    <w:rsid w:val="005214B4"/>
    <w:rsid w:val="00531F38"/>
    <w:rsid w:val="005754F8"/>
    <w:rsid w:val="006307F6"/>
    <w:rsid w:val="00692538"/>
    <w:rsid w:val="00707F91"/>
    <w:rsid w:val="00733550"/>
    <w:rsid w:val="007B41F6"/>
    <w:rsid w:val="007E18DE"/>
    <w:rsid w:val="008F4A6A"/>
    <w:rsid w:val="00930A7D"/>
    <w:rsid w:val="009B1CB5"/>
    <w:rsid w:val="00B033BB"/>
    <w:rsid w:val="00B571EC"/>
    <w:rsid w:val="00B80908"/>
    <w:rsid w:val="00BF09BA"/>
    <w:rsid w:val="00C512FC"/>
    <w:rsid w:val="00CD5BAA"/>
    <w:rsid w:val="00CF1B7F"/>
    <w:rsid w:val="00DA5ED4"/>
    <w:rsid w:val="00DB79EB"/>
    <w:rsid w:val="00E04D75"/>
    <w:rsid w:val="00ED1BEF"/>
    <w:rsid w:val="00EE6256"/>
    <w:rsid w:val="00FE0289"/>
    <w:rsid w:val="02534D0C"/>
    <w:rsid w:val="088C1DA1"/>
    <w:rsid w:val="0B053054"/>
    <w:rsid w:val="165A18B8"/>
    <w:rsid w:val="18955154"/>
    <w:rsid w:val="1AE754BD"/>
    <w:rsid w:val="1BDD512B"/>
    <w:rsid w:val="1D632EE9"/>
    <w:rsid w:val="22D31EEB"/>
    <w:rsid w:val="24572FF3"/>
    <w:rsid w:val="34512786"/>
    <w:rsid w:val="3A3D5B24"/>
    <w:rsid w:val="3D280C63"/>
    <w:rsid w:val="45C046FF"/>
    <w:rsid w:val="465543AD"/>
    <w:rsid w:val="46862D16"/>
    <w:rsid w:val="49904A39"/>
    <w:rsid w:val="53CE0635"/>
    <w:rsid w:val="5A212B61"/>
    <w:rsid w:val="5F42746A"/>
    <w:rsid w:val="5FB233C0"/>
    <w:rsid w:val="6E5072DE"/>
    <w:rsid w:val="705C6358"/>
    <w:rsid w:val="7113596E"/>
    <w:rsid w:val="723871BA"/>
    <w:rsid w:val="753C2773"/>
    <w:rsid w:val="7A4271E6"/>
    <w:rsid w:val="7A716318"/>
    <w:rsid w:val="7EC96C73"/>
    <w:rsid w:val="7EE377AD"/>
    <w:rsid w:val="7FEA1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qFormat/>
    <w:uiPriority w:val="0"/>
    <w:rPr>
      <w:color w:val="000000"/>
      <w:sz w:val="18"/>
      <w:szCs w:val="18"/>
      <w:u w:val="none"/>
    </w:rPr>
  </w:style>
  <w:style w:type="character" w:customStyle="1" w:styleId="8">
    <w:name w:val="页眉 字符"/>
    <w:basedOn w:val="6"/>
    <w:link w:val="4"/>
    <w:qFormat/>
    <w:uiPriority w:val="99"/>
    <w:rPr>
      <w:rFonts w:ascii="Calibri" w:hAnsi="Calibri" w:eastAsia="宋体" w:cs="Times New Roman"/>
      <w:sz w:val="18"/>
      <w:szCs w:val="18"/>
    </w:rPr>
  </w:style>
  <w:style w:type="character" w:customStyle="1" w:styleId="9">
    <w:name w:val="页脚 字符"/>
    <w:basedOn w:val="6"/>
    <w:link w:val="3"/>
    <w:qFormat/>
    <w:uiPriority w:val="99"/>
    <w:rPr>
      <w:rFonts w:ascii="Calibri" w:hAnsi="Calibri" w:eastAsia="宋体" w:cs="Times New Roman"/>
      <w:sz w:val="18"/>
      <w:szCs w:val="18"/>
    </w:rPr>
  </w:style>
  <w:style w:type="paragraph" w:customStyle="1" w:styleId="10">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877</Words>
  <Characters>1042</Characters>
  <Lines>7</Lines>
  <Paragraphs>2</Paragraphs>
  <TotalTime>6</TotalTime>
  <ScaleCrop>false</ScaleCrop>
  <LinksUpToDate>false</LinksUpToDate>
  <CharactersWithSpaces>1055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2018-03-20T05:44:00Z</dcterms:created>
  <dc:creator>WYC</dc:creator>
  <cp:lastModifiedBy>枫中一叶</cp:lastModifiedBy>
  <dcterms:modified xsi:type="dcterms:W3CDTF">2023-06-26T05:50:22Z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DE1F8E3470A7440FBD8CC48BE2299AFE_13</vt:lpwstr>
  </property>
</Properties>
</file>